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706DA" w14:textId="41B95CE8" w:rsidR="00576B70" w:rsidRDefault="00576B70" w:rsidP="004066F3">
      <w:pPr>
        <w:rPr>
          <w:rFonts w:ascii="Arial" w:hAnsi="Arial" w:cs="Arial"/>
        </w:rPr>
      </w:pPr>
      <w:r w:rsidRPr="00576B70">
        <w:rPr>
          <w:rFonts w:ascii="Arial" w:hAnsi="Arial" w:cs="Arial"/>
        </w:rPr>
        <w:t xml:space="preserve">Stockton Striders Risk Assessment </w:t>
      </w:r>
      <w:r>
        <w:rPr>
          <w:rFonts w:ascii="Arial" w:hAnsi="Arial" w:cs="Arial"/>
        </w:rPr>
        <w:t>–</w:t>
      </w:r>
      <w:r w:rsidRPr="00576B70">
        <w:rPr>
          <w:rFonts w:ascii="Arial" w:hAnsi="Arial" w:cs="Arial"/>
        </w:rPr>
        <w:t xml:space="preserve"> </w:t>
      </w:r>
      <w:r w:rsidR="004066F3">
        <w:rPr>
          <w:rFonts w:ascii="Arial" w:hAnsi="Arial" w:cs="Arial"/>
        </w:rPr>
        <w:t>Warm Evening Trainin</w:t>
      </w:r>
      <w:r w:rsidR="004066F3">
        <w:rPr>
          <w:rFonts w:ascii="Arial" w:hAnsi="Arial" w:cs="Arial"/>
        </w:rPr>
        <w:t>g.</w:t>
      </w:r>
    </w:p>
    <w:p w14:paraId="21E2D47B" w14:textId="2830BD89" w:rsidR="004066F3" w:rsidRDefault="004066F3" w:rsidP="004066F3">
      <w:pPr>
        <w:rPr>
          <w:rFonts w:ascii="Arial" w:hAnsi="Arial" w:cs="Arial"/>
        </w:rPr>
      </w:pPr>
      <w:r>
        <w:rPr>
          <w:rFonts w:ascii="Arial" w:hAnsi="Arial" w:cs="Arial"/>
        </w:rPr>
        <w:t xml:space="preserve">Training Covered: Tuesday &amp; Thursday nights. </w:t>
      </w:r>
    </w:p>
    <w:p w14:paraId="63D477FE" w14:textId="3475D61E" w:rsidR="004066F3" w:rsidRDefault="004066F3" w:rsidP="004066F3">
      <w:pPr>
        <w:rPr>
          <w:rFonts w:ascii="Arial" w:hAnsi="Arial" w:cs="Arial"/>
        </w:rPr>
      </w:pPr>
      <w:r>
        <w:rPr>
          <w:rFonts w:ascii="Arial" w:hAnsi="Arial" w:cs="Arial"/>
        </w:rPr>
        <w:t>Assessor: Club Health and Safety Officer / Stockton Striders AC Committee.</w:t>
      </w:r>
    </w:p>
    <w:p w14:paraId="5D84BCC5" w14:textId="6B591085" w:rsidR="004066F3" w:rsidRDefault="004066F3" w:rsidP="004066F3">
      <w:pPr>
        <w:rPr>
          <w:rFonts w:ascii="Arial" w:hAnsi="Arial" w:cs="Arial"/>
        </w:rPr>
      </w:pPr>
      <w:r>
        <w:rPr>
          <w:rFonts w:ascii="Arial" w:hAnsi="Arial" w:cs="Arial"/>
        </w:rPr>
        <w:t>Surface: All Terrain.</w:t>
      </w:r>
    </w:p>
    <w:p w14:paraId="08B5C3E8" w14:textId="3F98FE1A" w:rsidR="004066F3" w:rsidRDefault="004066F3" w:rsidP="004066F3">
      <w:pPr>
        <w:rPr>
          <w:rFonts w:ascii="Arial" w:hAnsi="Arial" w:cs="Arial"/>
        </w:rPr>
      </w:pPr>
      <w:r>
        <w:rPr>
          <w:rFonts w:ascii="Arial" w:hAnsi="Arial" w:cs="Arial"/>
        </w:rPr>
        <w:t>Session Time: 18.30pm – 19.45pm.</w:t>
      </w:r>
    </w:p>
    <w:p w14:paraId="5359A3CA" w14:textId="77777777" w:rsidR="004066F3" w:rsidRDefault="004066F3" w:rsidP="004066F3">
      <w:pPr>
        <w:rPr>
          <w:rFonts w:ascii="Arial" w:hAnsi="Arial" w:cs="Arial"/>
        </w:rPr>
      </w:pPr>
    </w:p>
    <w:p w14:paraId="2F61F1FB" w14:textId="66B672B0" w:rsidR="004066F3" w:rsidRPr="004066F3" w:rsidRDefault="004066F3" w:rsidP="004066F3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u w:val="single"/>
        </w:rPr>
      </w:pPr>
      <w:r w:rsidRPr="004066F3">
        <w:rPr>
          <w:rFonts w:ascii="Arial" w:hAnsi="Arial" w:cs="Arial"/>
          <w:b/>
          <w:bCs/>
          <w:u w:val="single"/>
        </w:rPr>
        <w:t>Evening Temperature Thresholds &amp; Dynamic Triggers</w:t>
      </w:r>
    </w:p>
    <w:p w14:paraId="327781E0" w14:textId="3AE4250D" w:rsidR="004066F3" w:rsidRPr="00C865EE" w:rsidRDefault="004066F3" w:rsidP="004066F3">
      <w:pPr>
        <w:rPr>
          <w:rFonts w:ascii="Arial" w:hAnsi="Arial" w:cs="Arial"/>
          <w:sz w:val="28"/>
          <w:szCs w:val="28"/>
          <w:u w:val="single"/>
        </w:rPr>
      </w:pPr>
      <w:r w:rsidRPr="00C865EE">
        <w:rPr>
          <w:rFonts w:ascii="Arial" w:hAnsi="Arial" w:cs="Arial"/>
          <w:sz w:val="28"/>
          <w:szCs w:val="28"/>
          <w:u w:val="single"/>
        </w:rPr>
        <w:t>Under 21 Degrees</w:t>
      </w:r>
    </w:p>
    <w:p w14:paraId="69DD87BD" w14:textId="1AD80591" w:rsidR="004066F3" w:rsidRPr="00C865EE" w:rsidRDefault="004066F3" w:rsidP="004066F3">
      <w:pPr>
        <w:rPr>
          <w:rFonts w:ascii="Arial" w:hAnsi="Arial" w:cs="Arial"/>
          <w:sz w:val="28"/>
          <w:szCs w:val="28"/>
        </w:rPr>
      </w:pPr>
      <w:r w:rsidRPr="00C865EE">
        <w:rPr>
          <w:rFonts w:ascii="Arial" w:hAnsi="Arial" w:cs="Arial"/>
          <w:sz w:val="28"/>
          <w:szCs w:val="28"/>
        </w:rPr>
        <w:t xml:space="preserve">Standard session protocols apply. Monitor any high evening humidity and tailor session accordingly. </w:t>
      </w:r>
    </w:p>
    <w:p w14:paraId="60CA8395" w14:textId="3ED76560" w:rsidR="004066F3" w:rsidRPr="00C865EE" w:rsidRDefault="004066F3" w:rsidP="004066F3">
      <w:pPr>
        <w:rPr>
          <w:rFonts w:ascii="Arial" w:hAnsi="Arial" w:cs="Arial"/>
          <w:sz w:val="28"/>
          <w:szCs w:val="28"/>
          <w:u w:val="single"/>
        </w:rPr>
      </w:pPr>
      <w:r w:rsidRPr="00C865EE">
        <w:rPr>
          <w:rFonts w:ascii="Arial" w:hAnsi="Arial" w:cs="Arial"/>
          <w:sz w:val="28"/>
          <w:szCs w:val="28"/>
          <w:u w:val="single"/>
        </w:rPr>
        <w:t>22 – 25 Degrees</w:t>
      </w:r>
    </w:p>
    <w:p w14:paraId="34BBAD24" w14:textId="6F57DB1E" w:rsidR="004066F3" w:rsidRPr="00C865EE" w:rsidRDefault="004066F3" w:rsidP="004066F3">
      <w:pPr>
        <w:rPr>
          <w:rFonts w:ascii="Arial" w:hAnsi="Arial" w:cs="Arial"/>
          <w:sz w:val="28"/>
          <w:szCs w:val="28"/>
        </w:rPr>
      </w:pPr>
      <w:r w:rsidRPr="00C865EE">
        <w:rPr>
          <w:rFonts w:ascii="Arial" w:hAnsi="Arial" w:cs="Arial"/>
          <w:sz w:val="28"/>
          <w:szCs w:val="28"/>
        </w:rPr>
        <w:t xml:space="preserve">Encourage participants to bring hydration. Coaches to try and reduce session intensity slightly, affording more recovery time. Seek shaded locations, if possible, for planned sessions. </w:t>
      </w:r>
    </w:p>
    <w:p w14:paraId="26B9A0EE" w14:textId="41FDD2C1" w:rsidR="004066F3" w:rsidRPr="00C865EE" w:rsidRDefault="00C865EE" w:rsidP="004066F3">
      <w:pPr>
        <w:rPr>
          <w:rFonts w:ascii="Arial" w:hAnsi="Arial" w:cs="Arial"/>
          <w:sz w:val="28"/>
          <w:szCs w:val="28"/>
          <w:u w:val="single"/>
        </w:rPr>
      </w:pPr>
      <w:r w:rsidRPr="00C865EE">
        <w:rPr>
          <w:rFonts w:ascii="Arial" w:hAnsi="Arial" w:cs="Arial"/>
          <w:sz w:val="28"/>
          <w:szCs w:val="28"/>
          <w:u w:val="single"/>
        </w:rPr>
        <w:t>26 – 29 Degrees</w:t>
      </w:r>
    </w:p>
    <w:p w14:paraId="0C6072CD" w14:textId="0AD51DC4" w:rsidR="00C865EE" w:rsidRPr="00C865EE" w:rsidRDefault="00C865EE" w:rsidP="004066F3">
      <w:pPr>
        <w:rPr>
          <w:rFonts w:ascii="Arial" w:hAnsi="Arial" w:cs="Arial"/>
          <w:sz w:val="28"/>
          <w:szCs w:val="28"/>
        </w:rPr>
      </w:pPr>
      <w:r w:rsidRPr="00C865EE">
        <w:rPr>
          <w:rFonts w:ascii="Arial" w:hAnsi="Arial" w:cs="Arial"/>
          <w:sz w:val="28"/>
          <w:szCs w:val="28"/>
        </w:rPr>
        <w:t xml:space="preserve">Reduce session volume to 60 minutes max. Operation a ‘no water – no run’ policy. Increase recovery time between workouts. Carry out the session in a shaded, coastal or riverside area if possible. </w:t>
      </w:r>
    </w:p>
    <w:p w14:paraId="31DE1F23" w14:textId="58DC31DA" w:rsidR="00C865EE" w:rsidRPr="00C865EE" w:rsidRDefault="00C865EE" w:rsidP="004066F3">
      <w:pPr>
        <w:rPr>
          <w:rFonts w:ascii="Arial" w:hAnsi="Arial" w:cs="Arial"/>
          <w:sz w:val="28"/>
          <w:szCs w:val="28"/>
          <w:u w:val="single"/>
        </w:rPr>
      </w:pPr>
      <w:r w:rsidRPr="00C865EE">
        <w:rPr>
          <w:rFonts w:ascii="Arial" w:hAnsi="Arial" w:cs="Arial"/>
          <w:sz w:val="28"/>
          <w:szCs w:val="28"/>
          <w:u w:val="single"/>
        </w:rPr>
        <w:t>30+ Degrees</w:t>
      </w:r>
    </w:p>
    <w:p w14:paraId="500D1A85" w14:textId="664EBC19" w:rsidR="004066F3" w:rsidRPr="00C865EE" w:rsidRDefault="00C865EE" w:rsidP="004066F3">
      <w:pPr>
        <w:rPr>
          <w:rFonts w:ascii="Arial" w:hAnsi="Arial" w:cs="Arial"/>
          <w:sz w:val="28"/>
          <w:szCs w:val="28"/>
        </w:rPr>
      </w:pPr>
      <w:r w:rsidRPr="00C865EE">
        <w:rPr>
          <w:rFonts w:ascii="Arial" w:hAnsi="Arial" w:cs="Arial"/>
          <w:sz w:val="28"/>
          <w:szCs w:val="28"/>
        </w:rPr>
        <w:t xml:space="preserve">No official sessions can take place in anything over 30+ degrees. This includes if the ‘feel-like’ temperature is 30 degrees or higher, due to evening humidity. </w:t>
      </w:r>
    </w:p>
    <w:p w14:paraId="429C65E2" w14:textId="77777777" w:rsidR="004066F3" w:rsidRPr="004066F3" w:rsidRDefault="004066F3" w:rsidP="004066F3">
      <w:pPr>
        <w:rPr>
          <w:rFonts w:ascii="Arial" w:hAnsi="Arial" w:cs="Arial"/>
        </w:rPr>
      </w:pPr>
    </w:p>
    <w:p w14:paraId="1D002FA6" w14:textId="54B49917" w:rsidR="004066F3" w:rsidRPr="00C865EE" w:rsidRDefault="004066F3" w:rsidP="004066F3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u w:val="single"/>
        </w:rPr>
      </w:pPr>
      <w:r w:rsidRPr="00C865EE">
        <w:rPr>
          <w:rFonts w:ascii="Arial" w:hAnsi="Arial" w:cs="Arial"/>
          <w:b/>
          <w:bCs/>
          <w:u w:val="single"/>
        </w:rPr>
        <w:t xml:space="preserve">Hazard Identification &amp; Control Matrix </w:t>
      </w:r>
    </w:p>
    <w:p w14:paraId="5CC95B18" w14:textId="5A54855F" w:rsidR="004066F3" w:rsidRPr="00C865EE" w:rsidRDefault="004066F3" w:rsidP="004066F3">
      <w:pPr>
        <w:rPr>
          <w:rFonts w:ascii="Arial" w:hAnsi="Arial" w:cs="Arial"/>
          <w:u w:val="single"/>
        </w:rPr>
      </w:pPr>
      <w:r w:rsidRPr="00C865EE">
        <w:rPr>
          <w:rFonts w:ascii="Arial" w:hAnsi="Arial" w:cs="Arial"/>
          <w:u w:val="single"/>
        </w:rPr>
        <w:t>High Temperatures 25-29 Degrees – Sessions Remain On</w:t>
      </w:r>
    </w:p>
    <w:p w14:paraId="44C4E700" w14:textId="2C5AC5F1" w:rsidR="004066F3" w:rsidRDefault="004066F3" w:rsidP="004066F3">
      <w:pPr>
        <w:rPr>
          <w:rFonts w:ascii="Arial" w:hAnsi="Arial" w:cs="Arial"/>
        </w:rPr>
      </w:pPr>
      <w:r>
        <w:rPr>
          <w:rFonts w:ascii="Arial" w:hAnsi="Arial" w:cs="Arial"/>
        </w:rPr>
        <w:t xml:space="preserve">Try and avoid unshaded urban areas that trap daytime heat. </w:t>
      </w:r>
    </w:p>
    <w:p w14:paraId="1264D495" w14:textId="2EAC57BB" w:rsidR="004066F3" w:rsidRDefault="004066F3" w:rsidP="004066F3">
      <w:pPr>
        <w:rPr>
          <w:rFonts w:ascii="Arial" w:hAnsi="Arial" w:cs="Arial"/>
        </w:rPr>
      </w:pPr>
      <w:r>
        <w:rPr>
          <w:rFonts w:ascii="Arial" w:hAnsi="Arial" w:cs="Arial"/>
        </w:rPr>
        <w:t xml:space="preserve">Utilise coastal, riverside or breezy paths if possible. </w:t>
      </w:r>
    </w:p>
    <w:p w14:paraId="50E01B2F" w14:textId="75405F20" w:rsidR="004066F3" w:rsidRDefault="004066F3" w:rsidP="004066F3">
      <w:pPr>
        <w:rPr>
          <w:rFonts w:ascii="Arial" w:hAnsi="Arial" w:cs="Arial"/>
        </w:rPr>
      </w:pPr>
      <w:r>
        <w:rPr>
          <w:rFonts w:ascii="Arial" w:hAnsi="Arial" w:cs="Arial"/>
        </w:rPr>
        <w:t xml:space="preserve">Anticipate heavy sweat rate due to heat, ensure everyone participating has a drink with them. Operate a no water – no run policy. </w:t>
      </w:r>
    </w:p>
    <w:p w14:paraId="6F48BE2C" w14:textId="72203168" w:rsidR="004066F3" w:rsidRDefault="004066F3" w:rsidP="004066F3">
      <w:pPr>
        <w:rPr>
          <w:rFonts w:ascii="Arial" w:hAnsi="Arial" w:cs="Arial"/>
        </w:rPr>
      </w:pPr>
      <w:r>
        <w:rPr>
          <w:rFonts w:ascii="Arial" w:hAnsi="Arial" w:cs="Arial"/>
        </w:rPr>
        <w:t>Decrease the volume of speed work during the session and increase recovery time.</w:t>
      </w:r>
    </w:p>
    <w:p w14:paraId="1E071340" w14:textId="255FF0E3" w:rsidR="00C865EE" w:rsidRPr="00C865EE" w:rsidRDefault="00C865EE" w:rsidP="00C865EE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u w:val="single"/>
        </w:rPr>
      </w:pPr>
      <w:r w:rsidRPr="00C865EE">
        <w:rPr>
          <w:rFonts w:ascii="Arial" w:hAnsi="Arial" w:cs="Arial"/>
          <w:b/>
          <w:bCs/>
          <w:u w:val="single"/>
        </w:rPr>
        <w:lastRenderedPageBreak/>
        <w:t xml:space="preserve">Thunder and Lightning </w:t>
      </w:r>
    </w:p>
    <w:p w14:paraId="7DBA31A8" w14:textId="2761BEB5" w:rsidR="004066F3" w:rsidRDefault="00C865EE" w:rsidP="004066F3">
      <w:pPr>
        <w:rPr>
          <w:rFonts w:ascii="Arial" w:hAnsi="Arial" w:cs="Arial"/>
        </w:rPr>
      </w:pPr>
      <w:r>
        <w:rPr>
          <w:rFonts w:ascii="Arial" w:hAnsi="Arial" w:cs="Arial"/>
        </w:rPr>
        <w:t xml:space="preserve">Due to health and safety, if any thunder and lightning heard during the session, the session will stop immediately, and participants will make their way back to the club. </w:t>
      </w:r>
    </w:p>
    <w:p w14:paraId="51683A41" w14:textId="2E7A09E0" w:rsidR="00C865EE" w:rsidRDefault="00C865EE" w:rsidP="004066F3">
      <w:pPr>
        <w:rPr>
          <w:rFonts w:ascii="Arial" w:hAnsi="Arial" w:cs="Arial"/>
        </w:rPr>
      </w:pPr>
      <w:r>
        <w:rPr>
          <w:rFonts w:ascii="Arial" w:hAnsi="Arial" w:cs="Arial"/>
        </w:rPr>
        <w:t xml:space="preserve">If thunder and lightning heard within 30 minutes prior to the sessions starting, sessions will be cancelled as a precaution. </w:t>
      </w:r>
    </w:p>
    <w:p w14:paraId="2ADA1035" w14:textId="2B023059" w:rsidR="00C865EE" w:rsidRDefault="00C865EE" w:rsidP="004066F3">
      <w:pPr>
        <w:rPr>
          <w:rFonts w:ascii="Arial" w:hAnsi="Arial" w:cs="Arial"/>
        </w:rPr>
      </w:pPr>
      <w:r>
        <w:rPr>
          <w:rFonts w:ascii="Arial" w:hAnsi="Arial" w:cs="Arial"/>
        </w:rPr>
        <w:t xml:space="preserve">If there is a chance of thunder and lightning during the session, coaches to ensure their sessions are taking place close to the club so they can get back as soon as possible. </w:t>
      </w:r>
    </w:p>
    <w:p w14:paraId="79A778C5" w14:textId="77777777" w:rsidR="00C865EE" w:rsidRPr="004066F3" w:rsidRDefault="00C865EE" w:rsidP="004066F3">
      <w:pPr>
        <w:rPr>
          <w:rFonts w:ascii="Arial" w:hAnsi="Arial" w:cs="Arial"/>
        </w:rPr>
      </w:pPr>
    </w:p>
    <w:sectPr w:rsidR="00C865EE" w:rsidRPr="004066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872BA"/>
    <w:multiLevelType w:val="hybridMultilevel"/>
    <w:tmpl w:val="E7F64A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1319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B70"/>
    <w:rsid w:val="004066F3"/>
    <w:rsid w:val="00576B70"/>
    <w:rsid w:val="007F0ED9"/>
    <w:rsid w:val="00C86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8491F"/>
  <w15:chartTrackingRefBased/>
  <w15:docId w15:val="{38820181-A55E-419A-A28F-A9C16FE1C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6B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B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B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B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B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B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B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B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B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B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B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B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B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B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B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B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B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B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6B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6B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B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6B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6B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6B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6B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6B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B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B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6B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Johnston Samuel DWP DRS UNIVERSAL CREDIT STOCKTON</dc:creator>
  <cp:keywords/>
  <dc:description/>
  <cp:lastModifiedBy>Johnston Samuel DWP DRS UNIVERSAL CREDIT STOCKTON</cp:lastModifiedBy>
  <cp:revision>1</cp:revision>
  <dcterms:created xsi:type="dcterms:W3CDTF">2026-07-23T10:20:00Z</dcterms:created>
  <dcterms:modified xsi:type="dcterms:W3CDTF">2026-07-23T11:28:00Z</dcterms:modified>
</cp:coreProperties>
</file>